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44" w:rsidRDefault="00705844" w:rsidP="00705844">
      <w:pPr>
        <w:ind w:left="1440" w:firstLine="7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MA SEMESTER II (SESSION: 2019-2021)</w:t>
      </w:r>
    </w:p>
    <w:p w:rsidR="00705844" w:rsidRDefault="00705844" w:rsidP="00705844">
      <w:pPr>
        <w:ind w:left="144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MODEL QUESTIONS (END SEM EXAM – JULY/ AUG 2020)</w:t>
      </w:r>
    </w:p>
    <w:p w:rsidR="00705844" w:rsidRDefault="00705844" w:rsidP="00705844">
      <w:pPr>
        <w:ind w:left="1440" w:firstLine="7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(GEO 201) ADVANCED CLIMATOLOGY</w:t>
      </w:r>
    </w:p>
    <w:p w:rsidR="00705844" w:rsidRDefault="00705844" w:rsidP="00705844">
      <w:pPr>
        <w:ind w:left="144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705844" w:rsidRDefault="00705844" w:rsidP="00705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Following is a set of ten Model Questions Students are Required to go through it carefully keeping in mind the upcoming End Semester Exam Scheduled in July/ Aug. </w:t>
      </w:r>
    </w:p>
    <w:p w:rsidR="00705844" w:rsidRDefault="00705844" w:rsidP="00705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There would be a two hour exam with students required to answer two long questions and three short notes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053" w:rsidRDefault="00235053" w:rsidP="00705844">
      <w:pPr>
        <w:rPr>
          <w:rFonts w:ascii="Times New Roman" w:hAnsi="Times New Roman" w:cs="Times New Roman"/>
          <w:sz w:val="28"/>
          <w:szCs w:val="28"/>
        </w:rPr>
      </w:pPr>
    </w:p>
    <w:p w:rsidR="00235053" w:rsidRDefault="00235053" w:rsidP="0070584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50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LONG ANSWER TYPE QUESTIONS </w:t>
      </w:r>
    </w:p>
    <w:p w:rsidR="00235053" w:rsidRPr="00235053" w:rsidRDefault="00235053" w:rsidP="0070584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5053" w:rsidRDefault="00235053" w:rsidP="00235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in detail the composition and Structure of Atmosphere with help of diagrams and sketches.</w:t>
      </w:r>
    </w:p>
    <w:p w:rsidR="0042433D" w:rsidRDefault="0042433D" w:rsidP="004243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5053" w:rsidRDefault="00235053" w:rsidP="002350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5053" w:rsidRDefault="00235053" w:rsidP="00235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Cyclones? Explain the origin and Mechanism of Temperate and Tropical Cyclone.</w:t>
      </w:r>
      <w:r w:rsidR="0042433D">
        <w:rPr>
          <w:rFonts w:ascii="Times New Roman" w:hAnsi="Times New Roman" w:cs="Times New Roman"/>
          <w:sz w:val="28"/>
          <w:szCs w:val="28"/>
        </w:rPr>
        <w:t xml:space="preserve"> Give suitable diagrams </w:t>
      </w:r>
    </w:p>
    <w:p w:rsidR="0042433D" w:rsidRDefault="0042433D" w:rsidP="004243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5053" w:rsidRPr="00235053" w:rsidRDefault="00235053" w:rsidP="002350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5053" w:rsidRDefault="00235053" w:rsidP="00235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 you </w:t>
      </w:r>
      <w:r w:rsidR="0042433D">
        <w:rPr>
          <w:rFonts w:ascii="Times New Roman" w:hAnsi="Times New Roman" w:cs="Times New Roman"/>
          <w:sz w:val="28"/>
          <w:szCs w:val="28"/>
        </w:rPr>
        <w:t>understand</w:t>
      </w:r>
      <w:r>
        <w:rPr>
          <w:rFonts w:ascii="Times New Roman" w:hAnsi="Times New Roman" w:cs="Times New Roman"/>
          <w:sz w:val="28"/>
          <w:szCs w:val="28"/>
        </w:rPr>
        <w:t xml:space="preserve"> by the Air Mass? Present the classification and types of Air Masses. Discuss the weather phenomena associated with the movement </w:t>
      </w:r>
      <w:r w:rsidR="0042433D">
        <w:rPr>
          <w:rFonts w:ascii="Times New Roman" w:hAnsi="Times New Roman" w:cs="Times New Roman"/>
          <w:sz w:val="28"/>
          <w:szCs w:val="28"/>
        </w:rPr>
        <w:t>of the</w:t>
      </w:r>
      <w:r>
        <w:rPr>
          <w:rFonts w:ascii="Times New Roman" w:hAnsi="Times New Roman" w:cs="Times New Roman"/>
          <w:sz w:val="28"/>
          <w:szCs w:val="28"/>
        </w:rPr>
        <w:t xml:space="preserve"> air mass.</w:t>
      </w:r>
    </w:p>
    <w:p w:rsidR="0042433D" w:rsidRDefault="0042433D" w:rsidP="004243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2433D" w:rsidRPr="0042433D" w:rsidRDefault="0042433D" w:rsidP="004243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2433D" w:rsidRPr="00235053" w:rsidRDefault="0042433D" w:rsidP="00235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Differentiate between </w:t>
      </w:r>
      <w:proofErr w:type="spellStart"/>
      <w:r>
        <w:rPr>
          <w:rFonts w:ascii="Times New Roman" w:hAnsi="Times New Roman" w:cs="Times New Roman"/>
          <w:sz w:val="28"/>
          <w:szCs w:val="28"/>
        </w:rPr>
        <w:t>Koppen’s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Thornwait’s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Climatic Classification. Present the scheme of Climatic Classification by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Koppen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76" w:rsidRDefault="00A97276"/>
    <w:p w:rsidR="0042433D" w:rsidRDefault="0042433D"/>
    <w:p w:rsidR="0042433D" w:rsidRDefault="0042433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433D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SHORT NOTES</w:t>
      </w:r>
    </w:p>
    <w:p w:rsidR="0042433D" w:rsidRDefault="0042433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433D" w:rsidRDefault="0042433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43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42433D" w:rsidRDefault="0042433D" w:rsidP="00424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2433D">
        <w:rPr>
          <w:rFonts w:ascii="Times New Roman" w:hAnsi="Times New Roman" w:cs="Times New Roman"/>
          <w:b/>
          <w:bCs/>
          <w:sz w:val="28"/>
          <w:szCs w:val="28"/>
        </w:rPr>
        <w:t xml:space="preserve">Stability and Instability of the Atmosphere </w:t>
      </w:r>
    </w:p>
    <w:p w:rsidR="0042433D" w:rsidRPr="0042433D" w:rsidRDefault="0042433D" w:rsidP="00424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33D" w:rsidRDefault="0042433D" w:rsidP="00424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Explain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Stefans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Boltzman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Wein’s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Law </w:t>
      </w:r>
    </w:p>
    <w:p w:rsidR="0042433D" w:rsidRPr="0042433D" w:rsidRDefault="0042433D" w:rsidP="0042433D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33D" w:rsidRPr="0042433D" w:rsidRDefault="0042433D" w:rsidP="00424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33D" w:rsidRDefault="0042433D" w:rsidP="00424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Adiabatic Temperature Changes </w:t>
      </w:r>
    </w:p>
    <w:p w:rsidR="0042433D" w:rsidRPr="0042433D" w:rsidRDefault="0042433D" w:rsidP="00424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33D" w:rsidRDefault="0042433D" w:rsidP="00424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Global Warming – Evidences and Causes </w:t>
      </w:r>
    </w:p>
    <w:p w:rsidR="0042433D" w:rsidRPr="0042433D" w:rsidRDefault="0042433D" w:rsidP="0042433D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33D" w:rsidRPr="0042433D" w:rsidRDefault="0042433D" w:rsidP="00424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33D" w:rsidRDefault="0042433D" w:rsidP="00424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Jet Streams </w:t>
      </w:r>
    </w:p>
    <w:p w:rsidR="0042433D" w:rsidRPr="0042433D" w:rsidRDefault="0042433D" w:rsidP="00424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33D" w:rsidRPr="0042433D" w:rsidRDefault="0042433D" w:rsidP="00424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Cloud Burst : An Atmospheric Hazard </w:t>
      </w:r>
    </w:p>
    <w:sectPr w:rsidR="0042433D" w:rsidRPr="0042433D" w:rsidSect="00A97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F4" w:rsidRDefault="008F02F4" w:rsidP="0042433D">
      <w:pPr>
        <w:spacing w:after="0" w:line="240" w:lineRule="auto"/>
      </w:pPr>
      <w:r>
        <w:separator/>
      </w:r>
    </w:p>
  </w:endnote>
  <w:endnote w:type="continuationSeparator" w:id="0">
    <w:p w:rsidR="008F02F4" w:rsidRDefault="008F02F4" w:rsidP="0042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3D" w:rsidRDefault="004243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5047"/>
      <w:docPartObj>
        <w:docPartGallery w:val="Page Numbers (Bottom of Page)"/>
        <w:docPartUnique/>
      </w:docPartObj>
    </w:sdtPr>
    <w:sdtContent>
      <w:p w:rsidR="0042433D" w:rsidRDefault="0042433D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2433D" w:rsidRDefault="004243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3D" w:rsidRDefault="00424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F4" w:rsidRDefault="008F02F4" w:rsidP="0042433D">
      <w:pPr>
        <w:spacing w:after="0" w:line="240" w:lineRule="auto"/>
      </w:pPr>
      <w:r>
        <w:separator/>
      </w:r>
    </w:p>
  </w:footnote>
  <w:footnote w:type="continuationSeparator" w:id="0">
    <w:p w:rsidR="008F02F4" w:rsidRDefault="008F02F4" w:rsidP="0042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3D" w:rsidRDefault="004243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3D" w:rsidRDefault="004243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3D" w:rsidRDefault="004243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2EF"/>
    <w:multiLevelType w:val="hybridMultilevel"/>
    <w:tmpl w:val="70946306"/>
    <w:lvl w:ilvl="0" w:tplc="3A986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6231"/>
    <w:multiLevelType w:val="hybridMultilevel"/>
    <w:tmpl w:val="9D10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844"/>
    <w:rsid w:val="00235053"/>
    <w:rsid w:val="0042433D"/>
    <w:rsid w:val="00705844"/>
    <w:rsid w:val="008F02F4"/>
    <w:rsid w:val="00A9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4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33D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2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3D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Kanhaa</dc:creator>
  <cp:keywords/>
  <dc:description/>
  <cp:lastModifiedBy>Kanhaa</cp:lastModifiedBy>
  <cp:revision>3</cp:revision>
  <dcterms:created xsi:type="dcterms:W3CDTF">2020-06-07T12:36:00Z</dcterms:created>
  <dcterms:modified xsi:type="dcterms:W3CDTF">2020-06-07T12:54:00Z</dcterms:modified>
</cp:coreProperties>
</file>